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CD1C" w14:textId="0A80EC78" w:rsidR="001117FA" w:rsidRPr="005F4FC7" w:rsidRDefault="001117FA" w:rsidP="005F4FC7">
      <w:pPr>
        <w:jc w:val="center"/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>Saddleback College</w:t>
      </w:r>
      <w:r w:rsidRPr="005F4FC7">
        <w:rPr>
          <w:rFonts w:ascii="Century Schoolbook" w:hAnsi="Century Schoolbook"/>
          <w:sz w:val="28"/>
          <w:szCs w:val="28"/>
        </w:rPr>
        <w:br/>
        <w:t>CIM/</w:t>
      </w:r>
      <w:proofErr w:type="gramStart"/>
      <w:r w:rsidRPr="005F4FC7">
        <w:rPr>
          <w:rFonts w:ascii="Century Schoolbook" w:hAnsi="Century Schoolbook"/>
          <w:sz w:val="28"/>
          <w:szCs w:val="28"/>
        </w:rPr>
        <w:t>Certificate  Advisory</w:t>
      </w:r>
      <w:proofErr w:type="gramEnd"/>
      <w:r w:rsidRPr="005F4FC7">
        <w:rPr>
          <w:rFonts w:ascii="Century Schoolbook" w:hAnsi="Century Schoolbook"/>
          <w:sz w:val="28"/>
          <w:szCs w:val="28"/>
        </w:rPr>
        <w:t xml:space="preserve"> Committee</w:t>
      </w:r>
    </w:p>
    <w:p w14:paraId="411ECD0C" w14:textId="7B72D29E" w:rsidR="001117FA" w:rsidRPr="005F4FC7" w:rsidRDefault="001117FA" w:rsidP="005F4FC7">
      <w:pPr>
        <w:jc w:val="center"/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>Minutes</w:t>
      </w:r>
      <w:r w:rsidR="005F4FC7" w:rsidRPr="005F4FC7">
        <w:rPr>
          <w:rFonts w:ascii="Century Schoolbook" w:hAnsi="Century Schoolbook"/>
          <w:sz w:val="28"/>
          <w:szCs w:val="28"/>
        </w:rPr>
        <w:br/>
      </w:r>
      <w:r w:rsidR="005F4FC7">
        <w:rPr>
          <w:rFonts w:ascii="Century Schoolbook" w:hAnsi="Century Schoolbook"/>
          <w:sz w:val="28"/>
          <w:szCs w:val="28"/>
        </w:rPr>
        <w:t xml:space="preserve">April </w:t>
      </w:r>
      <w:r w:rsidR="005F4FC7" w:rsidRPr="009E3808">
        <w:rPr>
          <w:rFonts w:ascii="Century Schoolbook" w:hAnsi="Century Schoolbook"/>
          <w:noProof/>
          <w:sz w:val="28"/>
          <w:szCs w:val="28"/>
        </w:rPr>
        <w:t>24</w:t>
      </w:r>
      <w:r w:rsidR="005F4FC7" w:rsidRPr="009E3808">
        <w:rPr>
          <w:rFonts w:ascii="Century Schoolbook" w:hAnsi="Century Schoolbook"/>
          <w:noProof/>
          <w:sz w:val="28"/>
          <w:szCs w:val="28"/>
          <w:vertAlign w:val="superscript"/>
        </w:rPr>
        <w:t>th</w:t>
      </w:r>
      <w:r w:rsidR="009E3808">
        <w:rPr>
          <w:rFonts w:ascii="Century Schoolbook" w:hAnsi="Century Schoolbook"/>
          <w:noProof/>
          <w:sz w:val="28"/>
          <w:szCs w:val="28"/>
          <w:vertAlign w:val="superscript"/>
        </w:rPr>
        <w:t>,</w:t>
      </w:r>
      <w:r w:rsidR="005F4FC7">
        <w:rPr>
          <w:rFonts w:ascii="Century Schoolbook" w:hAnsi="Century Schoolbook"/>
          <w:sz w:val="28"/>
          <w:szCs w:val="28"/>
        </w:rPr>
        <w:t xml:space="preserve"> 2018 and </w:t>
      </w:r>
      <w:r w:rsidR="00754C85">
        <w:rPr>
          <w:rFonts w:ascii="Century Schoolbook" w:hAnsi="Century Schoolbook"/>
          <w:sz w:val="28"/>
          <w:szCs w:val="28"/>
        </w:rPr>
        <w:t>February 26</w:t>
      </w:r>
      <w:r w:rsidR="00754C85" w:rsidRPr="00754C85">
        <w:rPr>
          <w:rFonts w:ascii="Century Schoolbook" w:hAnsi="Century Schoolbook"/>
          <w:sz w:val="28"/>
          <w:szCs w:val="28"/>
          <w:vertAlign w:val="superscript"/>
        </w:rPr>
        <w:t>th</w:t>
      </w:r>
      <w:r w:rsidR="00754C85">
        <w:rPr>
          <w:rFonts w:ascii="Century Schoolbook" w:hAnsi="Century Schoolbook"/>
          <w:sz w:val="28"/>
          <w:szCs w:val="28"/>
        </w:rPr>
        <w:t xml:space="preserve"> </w:t>
      </w:r>
      <w:bookmarkStart w:id="0" w:name="_GoBack"/>
      <w:bookmarkEnd w:id="0"/>
      <w:r w:rsidR="00754C85">
        <w:rPr>
          <w:rFonts w:ascii="Century Schoolbook" w:hAnsi="Century Schoolbook"/>
          <w:sz w:val="28"/>
          <w:szCs w:val="28"/>
        </w:rPr>
        <w:t xml:space="preserve"> 2018</w:t>
      </w:r>
    </w:p>
    <w:p w14:paraId="19AE4134" w14:textId="4E1784E1" w:rsidR="005F4FC7" w:rsidRPr="005F4FC7" w:rsidRDefault="00B1551E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 xml:space="preserve">Working IT Professional </w:t>
      </w:r>
      <w:r w:rsidR="005F4FC7" w:rsidRPr="005F4FC7">
        <w:rPr>
          <w:rFonts w:ascii="Century Schoolbook" w:hAnsi="Century Schoolbook"/>
          <w:sz w:val="28"/>
          <w:szCs w:val="28"/>
          <w:u w:val="single"/>
        </w:rPr>
        <w:t>Members in Attendance</w:t>
      </w:r>
    </w:p>
    <w:p w14:paraId="32BFD125" w14:textId="2882489A" w:rsidR="005F4FC7" w:rsidRPr="005F4FC7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 xml:space="preserve">Dan </w:t>
      </w:r>
      <w:proofErr w:type="spellStart"/>
      <w:r w:rsidRPr="005F4FC7">
        <w:rPr>
          <w:rFonts w:ascii="Century Schoolbook" w:hAnsi="Century Schoolbook"/>
          <w:sz w:val="28"/>
          <w:szCs w:val="28"/>
        </w:rPr>
        <w:t>Dumouchel</w:t>
      </w:r>
      <w:proofErr w:type="spellEnd"/>
      <w:r w:rsidRPr="005F4FC7">
        <w:rPr>
          <w:rFonts w:ascii="Century Schoolbook" w:hAnsi="Century Schoolbook"/>
          <w:sz w:val="28"/>
          <w:szCs w:val="28"/>
        </w:rPr>
        <w:t xml:space="preserve"> Information Security Analyst </w:t>
      </w:r>
      <w:r w:rsidRPr="009E3808">
        <w:rPr>
          <w:rFonts w:ascii="Century Schoolbook" w:hAnsi="Century Schoolbook"/>
          <w:noProof/>
          <w:sz w:val="28"/>
          <w:szCs w:val="28"/>
        </w:rPr>
        <w:t>Willston</w:t>
      </w:r>
      <w:r w:rsidRPr="005F4FC7">
        <w:rPr>
          <w:rFonts w:ascii="Century Schoolbook" w:hAnsi="Century Schoolbook"/>
          <w:sz w:val="28"/>
          <w:szCs w:val="28"/>
        </w:rPr>
        <w:t xml:space="preserve"> Financial Group</w:t>
      </w:r>
    </w:p>
    <w:p w14:paraId="2927F32B" w14:textId="5FDF50D3" w:rsidR="005F4FC7" w:rsidRPr="005F4FC7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 xml:space="preserve">Steve </w:t>
      </w:r>
      <w:bookmarkStart w:id="1" w:name="_Hlk526100620"/>
      <w:r w:rsidRPr="005F4FC7">
        <w:rPr>
          <w:rFonts w:ascii="Century Schoolbook" w:hAnsi="Century Schoolbook"/>
          <w:sz w:val="28"/>
          <w:szCs w:val="28"/>
        </w:rPr>
        <w:t>Linthicum</w:t>
      </w:r>
      <w:bookmarkEnd w:id="1"/>
      <w:r w:rsidRPr="005F4FC7">
        <w:rPr>
          <w:rFonts w:ascii="Century Schoolbook" w:hAnsi="Century Schoolbook"/>
          <w:sz w:val="28"/>
          <w:szCs w:val="28"/>
        </w:rPr>
        <w:t>, JD, CISSP Deputy Sector Navigator</w:t>
      </w:r>
      <w:r w:rsidRPr="005F4FC7">
        <w:rPr>
          <w:rFonts w:ascii="Century Schoolbook" w:hAnsi="Century Schoolbook"/>
          <w:sz w:val="28"/>
          <w:szCs w:val="28"/>
        </w:rPr>
        <w:br/>
        <w:t>Information and Communications Technologies / Digital Media</w:t>
      </w:r>
    </w:p>
    <w:p w14:paraId="152C90D0" w14:textId="68CC4E31" w:rsidR="005F4FC7" w:rsidRPr="005F4FC7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Mike </w:t>
      </w:r>
      <w:proofErr w:type="spellStart"/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Sapien</w:t>
      </w:r>
      <w:proofErr w:type="spellEnd"/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 Network/Cybersecurity Specialist</w:t>
      </w: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br/>
        <w:t xml:space="preserve">VP &amp; Chief </w:t>
      </w:r>
      <w:r w:rsidR="009E3808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 xml:space="preserve">US </w:t>
      </w:r>
      <w:r w:rsidRPr="005F4FC7">
        <w:rPr>
          <w:rFonts w:ascii="Century Schoolbook" w:eastAsiaTheme="majorEastAsia" w:hAnsi="Century Schoolbook" w:cstheme="majorBidi"/>
          <w:color w:val="000000" w:themeColor="text1"/>
          <w:kern w:val="24"/>
          <w:sz w:val="28"/>
          <w:szCs w:val="28"/>
        </w:rPr>
        <w:t>Analyst, Enterprise Services - OVUM</w:t>
      </w:r>
    </w:p>
    <w:p w14:paraId="0C7E7BF3" w14:textId="2F013CAF" w:rsidR="00B1551E" w:rsidRPr="00B1551E" w:rsidRDefault="00B1551E">
      <w:pPr>
        <w:rPr>
          <w:rFonts w:ascii="Century Schoolbook" w:hAnsi="Century Schoolbook"/>
          <w:sz w:val="28"/>
          <w:szCs w:val="28"/>
          <w:u w:val="single"/>
        </w:rPr>
      </w:pPr>
      <w:r w:rsidRPr="00B1551E">
        <w:rPr>
          <w:rFonts w:ascii="Century Schoolbook" w:hAnsi="Century Schoolbook"/>
          <w:sz w:val="28"/>
          <w:szCs w:val="28"/>
          <w:u w:val="single"/>
        </w:rPr>
        <w:t xml:space="preserve">Saddleback College Members in Attendance </w:t>
      </w:r>
    </w:p>
    <w:p w14:paraId="18081BF8" w14:textId="16F6BC75" w:rsidR="005F4FC7" w:rsidRDefault="005F4FC7">
      <w:pPr>
        <w:rPr>
          <w:rFonts w:ascii="Century Schoolbook" w:hAnsi="Century Schoolbook"/>
          <w:sz w:val="28"/>
          <w:szCs w:val="28"/>
        </w:rPr>
      </w:pPr>
      <w:r w:rsidRPr="005F4FC7">
        <w:rPr>
          <w:rFonts w:ascii="Century Schoolbook" w:hAnsi="Century Schoolbook"/>
          <w:sz w:val="28"/>
          <w:szCs w:val="28"/>
        </w:rPr>
        <w:t xml:space="preserve">Tom DeDonno chairman </w:t>
      </w:r>
      <w:r w:rsidR="009E3808">
        <w:rPr>
          <w:rFonts w:ascii="Century Schoolbook" w:hAnsi="Century Schoolbook"/>
          <w:sz w:val="28"/>
          <w:szCs w:val="28"/>
        </w:rPr>
        <w:t xml:space="preserve">(Computer Information Management/IT) </w:t>
      </w:r>
      <w:r w:rsidRPr="005F4FC7">
        <w:rPr>
          <w:rFonts w:ascii="Century Schoolbook" w:hAnsi="Century Schoolbook"/>
          <w:sz w:val="28"/>
          <w:szCs w:val="28"/>
        </w:rPr>
        <w:t>CIM</w:t>
      </w:r>
      <w:r w:rsidRPr="005F4FC7">
        <w:rPr>
          <w:rFonts w:ascii="Century Schoolbook" w:hAnsi="Century Schoolbook"/>
          <w:sz w:val="28"/>
          <w:szCs w:val="28"/>
        </w:rPr>
        <w:br/>
      </w:r>
      <w:r w:rsidR="00B1551E" w:rsidRPr="005F4FC7">
        <w:rPr>
          <w:rFonts w:ascii="Century Schoolbook" w:hAnsi="Century Schoolbook"/>
          <w:sz w:val="28"/>
          <w:szCs w:val="28"/>
        </w:rPr>
        <w:t>Steve Korper CIM Professor/Network Security Specialist</w:t>
      </w:r>
      <w:r w:rsidR="00B1551E" w:rsidRPr="005F4FC7">
        <w:rPr>
          <w:rFonts w:ascii="Century Schoolbook" w:hAnsi="Century Schoolbook"/>
          <w:sz w:val="28"/>
          <w:szCs w:val="28"/>
        </w:rPr>
        <w:br/>
        <w:t>John Jaramillo Dean EWD/BS</w:t>
      </w:r>
      <w:r w:rsidR="009E3808">
        <w:rPr>
          <w:rFonts w:ascii="Century Schoolbook" w:hAnsi="Century Schoolbook"/>
          <w:sz w:val="28"/>
          <w:szCs w:val="28"/>
        </w:rPr>
        <w:t xml:space="preserve"> CIM’s Division</w:t>
      </w:r>
    </w:p>
    <w:p w14:paraId="3773BA12" w14:textId="66D3335E" w:rsidR="005F4FC7" w:rsidRDefault="005F4FC7">
      <w:pPr>
        <w:rPr>
          <w:rFonts w:ascii="Century Schoolbook" w:hAnsi="Century Schoolbook"/>
          <w:sz w:val="28"/>
          <w:szCs w:val="28"/>
        </w:rPr>
      </w:pPr>
    </w:p>
    <w:p w14:paraId="4F667D48" w14:textId="35C12F7B" w:rsidR="00C40D55" w:rsidRDefault="00C40D5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Prologue</w:t>
      </w:r>
    </w:p>
    <w:p w14:paraId="4F47487D" w14:textId="09D4ED63" w:rsidR="00C40D55" w:rsidRDefault="00C40D55" w:rsidP="00C40D55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Due to the diverse nature of an Information Technology (IT) department in the 21</w:t>
      </w:r>
      <w:r w:rsidRPr="00C40D55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century. It is prudent to have Advisory Committees composed of experts in a specific area. It would be foolish to include a help desk employee in a network/security discussion. As a </w:t>
      </w:r>
      <w:r w:rsidRPr="009E3808">
        <w:rPr>
          <w:rFonts w:ascii="Century Schoolbook" w:hAnsi="Century Schoolbook"/>
          <w:noProof/>
          <w:sz w:val="28"/>
          <w:szCs w:val="28"/>
        </w:rPr>
        <w:t>result</w:t>
      </w:r>
      <w:r w:rsidR="009E3808">
        <w:rPr>
          <w:rFonts w:ascii="Century Schoolbook" w:hAnsi="Century Schoolbook"/>
          <w:noProof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this advisory committee focus was on networking, computer security, and cybersecurity. Other advisory committees focus in on other aspects of IT. Therefore, </w:t>
      </w:r>
      <w:r w:rsidR="009E3808">
        <w:rPr>
          <w:rFonts w:ascii="Century Schoolbook" w:hAnsi="Century Schoolbook"/>
          <w:noProof/>
          <w:sz w:val="28"/>
          <w:szCs w:val="28"/>
        </w:rPr>
        <w:t>this entire minutes is considered a highlighted item for the Cybersecurity/Information Security Analyst certificate.</w:t>
      </w:r>
    </w:p>
    <w:p w14:paraId="4E6A207F" w14:textId="77777777" w:rsidR="00C40D55" w:rsidRDefault="00C40D55">
      <w:pPr>
        <w:rPr>
          <w:rFonts w:ascii="Century Schoolbook" w:hAnsi="Century Schoolbook"/>
          <w:sz w:val="28"/>
          <w:szCs w:val="28"/>
        </w:rPr>
      </w:pPr>
    </w:p>
    <w:p w14:paraId="7E7BE39F" w14:textId="49680D33" w:rsidR="005F4FC7" w:rsidRDefault="005F4FC7">
      <w:pPr>
        <w:rPr>
          <w:rFonts w:ascii="Century Schoolbook" w:hAnsi="Century Schoolbook"/>
          <w:sz w:val="28"/>
          <w:szCs w:val="28"/>
          <w:u w:val="single"/>
        </w:rPr>
      </w:pPr>
      <w:r w:rsidRPr="005F4FC7">
        <w:rPr>
          <w:rFonts w:ascii="Century Schoolbook" w:hAnsi="Century Schoolbook"/>
          <w:sz w:val="28"/>
          <w:szCs w:val="28"/>
          <w:u w:val="single"/>
        </w:rPr>
        <w:t>Chair Report</w:t>
      </w:r>
      <w:r>
        <w:rPr>
          <w:rFonts w:ascii="Century Schoolbook" w:hAnsi="Century Schoolbook"/>
          <w:sz w:val="28"/>
          <w:szCs w:val="28"/>
          <w:u w:val="single"/>
        </w:rPr>
        <w:t xml:space="preserve"> Tom DeDonno</w:t>
      </w:r>
      <w:r w:rsidRPr="005F4FC7">
        <w:rPr>
          <w:rFonts w:ascii="Century Schoolbook" w:hAnsi="Century Schoolbook"/>
          <w:sz w:val="28"/>
          <w:szCs w:val="28"/>
          <w:u w:val="single"/>
        </w:rPr>
        <w:t xml:space="preserve"> – CIM/CCC Certificate Objectives</w:t>
      </w:r>
    </w:p>
    <w:p w14:paraId="08C9893F" w14:textId="62796C77" w:rsidR="005F4FC7" w:rsidRDefault="005F4FC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California Community Colleges (CCC) supply certificates to achieve one of three major goals: </w:t>
      </w:r>
    </w:p>
    <w:p w14:paraId="64A0EC4B" w14:textId="4CE4C7C1" w:rsidR="005F4FC7" w:rsidRPr="00A1385F" w:rsidRDefault="005F4FC7" w:rsidP="00A1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A1385F">
        <w:rPr>
          <w:rFonts w:ascii="Century Schoolbook" w:hAnsi="Century Schoolbook"/>
          <w:sz w:val="28"/>
          <w:szCs w:val="28"/>
        </w:rPr>
        <w:lastRenderedPageBreak/>
        <w:t xml:space="preserve">Economic Workforce Development (EWD) retraining of working professional to maintain a competitive workforce and increase an </w:t>
      </w:r>
      <w:proofErr w:type="gramStart"/>
      <w:r w:rsidRPr="00A1385F">
        <w:rPr>
          <w:rFonts w:ascii="Century Schoolbook" w:hAnsi="Century Schoolbook"/>
          <w:sz w:val="28"/>
          <w:szCs w:val="28"/>
        </w:rPr>
        <w:t>individuals</w:t>
      </w:r>
      <w:proofErr w:type="gramEnd"/>
      <w:r w:rsidRPr="00A1385F">
        <w:rPr>
          <w:rFonts w:ascii="Century Schoolbook" w:hAnsi="Century Schoolbook"/>
          <w:sz w:val="28"/>
          <w:szCs w:val="28"/>
        </w:rPr>
        <w:t xml:space="preserve"> chance or procuring a job.</w:t>
      </w:r>
    </w:p>
    <w:p w14:paraId="6BAA82FA" w14:textId="0C10643E" w:rsidR="005F4FC7" w:rsidRPr="00A1385F" w:rsidRDefault="005F4FC7" w:rsidP="00A1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A1385F">
        <w:rPr>
          <w:rFonts w:ascii="Century Schoolbook" w:hAnsi="Century Schoolbook"/>
          <w:sz w:val="28"/>
          <w:szCs w:val="28"/>
        </w:rPr>
        <w:t xml:space="preserve">High School to Information Technology (IT) </w:t>
      </w:r>
      <w:r w:rsidRPr="009E3808">
        <w:rPr>
          <w:rFonts w:ascii="Century Schoolbook" w:hAnsi="Century Schoolbook"/>
          <w:noProof/>
          <w:sz w:val="28"/>
          <w:szCs w:val="28"/>
        </w:rPr>
        <w:t>entry</w:t>
      </w:r>
      <w:r w:rsidR="009E3808">
        <w:rPr>
          <w:rFonts w:ascii="Century Schoolbook" w:hAnsi="Century Schoolbook"/>
          <w:noProof/>
          <w:sz w:val="28"/>
          <w:szCs w:val="28"/>
        </w:rPr>
        <w:t>-</w:t>
      </w:r>
      <w:r w:rsidRPr="009E3808">
        <w:rPr>
          <w:rFonts w:ascii="Century Schoolbook" w:hAnsi="Century Schoolbook"/>
          <w:noProof/>
          <w:sz w:val="28"/>
          <w:szCs w:val="28"/>
        </w:rPr>
        <w:t>level</w:t>
      </w:r>
      <w:r w:rsidRPr="00A1385F">
        <w:rPr>
          <w:rFonts w:ascii="Century Schoolbook" w:hAnsi="Century Schoolbook"/>
          <w:sz w:val="28"/>
          <w:szCs w:val="28"/>
        </w:rPr>
        <w:t xml:space="preserve"> jobs.</w:t>
      </w:r>
    </w:p>
    <w:p w14:paraId="10FE1826" w14:textId="5C378F5E" w:rsidR="005F4FC7" w:rsidRDefault="005F4FC7" w:rsidP="00A1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A1385F">
        <w:rPr>
          <w:rFonts w:ascii="Century Schoolbook" w:hAnsi="Century Schoolbook"/>
          <w:sz w:val="28"/>
          <w:szCs w:val="28"/>
        </w:rPr>
        <w:t xml:space="preserve">Transfer </w:t>
      </w:r>
      <w:r w:rsidR="00A1385F" w:rsidRPr="00A1385F">
        <w:rPr>
          <w:rFonts w:ascii="Century Schoolbook" w:hAnsi="Century Schoolbook"/>
          <w:sz w:val="28"/>
          <w:szCs w:val="28"/>
        </w:rPr>
        <w:t xml:space="preserve">paths to </w:t>
      </w:r>
      <w:proofErr w:type="gramStart"/>
      <w:r w:rsidR="00A1385F" w:rsidRPr="00A1385F">
        <w:rPr>
          <w:rFonts w:ascii="Century Schoolbook" w:hAnsi="Century Schoolbook"/>
          <w:sz w:val="28"/>
          <w:szCs w:val="28"/>
        </w:rPr>
        <w:t>4 year</w:t>
      </w:r>
      <w:proofErr w:type="gramEnd"/>
      <w:r w:rsidR="00A1385F" w:rsidRPr="00A1385F">
        <w:rPr>
          <w:rFonts w:ascii="Century Schoolbook" w:hAnsi="Century Schoolbook"/>
          <w:sz w:val="28"/>
          <w:szCs w:val="28"/>
        </w:rPr>
        <w:t xml:space="preserve"> BS </w:t>
      </w:r>
      <w:r w:rsidR="00A1385F" w:rsidRPr="009E3808">
        <w:rPr>
          <w:rFonts w:ascii="Century Schoolbook" w:hAnsi="Century Schoolbook"/>
          <w:noProof/>
          <w:sz w:val="28"/>
          <w:szCs w:val="28"/>
        </w:rPr>
        <w:t>and</w:t>
      </w:r>
      <w:r w:rsidR="00A1385F" w:rsidRPr="00A1385F">
        <w:rPr>
          <w:rFonts w:ascii="Century Schoolbook" w:hAnsi="Century Schoolbook"/>
          <w:sz w:val="28"/>
          <w:szCs w:val="28"/>
        </w:rPr>
        <w:t xml:space="preserve"> </w:t>
      </w:r>
      <w:r w:rsidR="009E3808">
        <w:rPr>
          <w:rFonts w:ascii="Century Schoolbook" w:hAnsi="Century Schoolbook"/>
          <w:noProof/>
          <w:sz w:val="28"/>
          <w:szCs w:val="28"/>
        </w:rPr>
        <w:t>six</w:t>
      </w:r>
      <w:r w:rsidR="00A1385F" w:rsidRPr="00A1385F">
        <w:rPr>
          <w:rFonts w:ascii="Century Schoolbook" w:hAnsi="Century Schoolbook"/>
          <w:sz w:val="28"/>
          <w:szCs w:val="28"/>
        </w:rPr>
        <w:t xml:space="preserve"> year BS/MS degrees.</w:t>
      </w:r>
    </w:p>
    <w:p w14:paraId="58EF07FE" w14:textId="426A172C" w:rsidR="00B1551E" w:rsidRDefault="009E3808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 major constraint of all certificates is we have to be within a </w:t>
      </w:r>
      <w:proofErr w:type="gramStart"/>
      <w:r>
        <w:rPr>
          <w:rFonts w:ascii="Century Schoolbook" w:hAnsi="Century Schoolbook"/>
          <w:sz w:val="28"/>
          <w:szCs w:val="28"/>
        </w:rPr>
        <w:t>60 unit</w:t>
      </w:r>
      <w:proofErr w:type="gramEnd"/>
      <w:r>
        <w:rPr>
          <w:rFonts w:ascii="Century Schoolbook" w:hAnsi="Century Schoolbook"/>
          <w:sz w:val="28"/>
          <w:szCs w:val="28"/>
        </w:rPr>
        <w:t xml:space="preserve"> max, which means the specific courses in the</w:t>
      </w:r>
      <w:r w:rsidR="00B1551E">
        <w:rPr>
          <w:rFonts w:ascii="Century Schoolbook" w:hAnsi="Century Schoolbook"/>
          <w:sz w:val="28"/>
          <w:szCs w:val="28"/>
        </w:rPr>
        <w:t xml:space="preserve"> certificate need to be between 12-26 units.</w:t>
      </w:r>
    </w:p>
    <w:p w14:paraId="4EC7A84D" w14:textId="77777777" w:rsidR="00B1551E" w:rsidRDefault="00B1551E" w:rsidP="00B1551E">
      <w:pPr>
        <w:rPr>
          <w:rFonts w:ascii="Century Schoolbook" w:hAnsi="Century Schoolbook"/>
          <w:sz w:val="28"/>
          <w:szCs w:val="28"/>
        </w:rPr>
      </w:pPr>
    </w:p>
    <w:p w14:paraId="304CEFC0" w14:textId="77777777" w:rsidR="00B1551E" w:rsidRPr="00DC3024" w:rsidRDefault="00B1551E" w:rsidP="00B1551E">
      <w:pPr>
        <w:rPr>
          <w:rFonts w:ascii="Century Schoolbook" w:hAnsi="Century Schoolbook"/>
          <w:sz w:val="28"/>
          <w:szCs w:val="28"/>
          <w:u w:val="single"/>
        </w:rPr>
      </w:pPr>
      <w:r w:rsidRPr="00DC3024">
        <w:rPr>
          <w:rFonts w:ascii="Century Schoolbook" w:hAnsi="Century Schoolbook"/>
          <w:sz w:val="28"/>
          <w:szCs w:val="28"/>
          <w:u w:val="single"/>
        </w:rPr>
        <w:t>Analysis of Current Certificate/Courses</w:t>
      </w:r>
    </w:p>
    <w:p w14:paraId="685134BC" w14:textId="0EEDEA85" w:rsidR="00B1551E" w:rsidRPr="00DC3024" w:rsidRDefault="00B1551E" w:rsidP="00B1551E">
      <w:pPr>
        <w:rPr>
          <w:rFonts w:ascii="Century Schoolbook" w:hAnsi="Century Schoolbook"/>
          <w:sz w:val="28"/>
          <w:szCs w:val="28"/>
        </w:rPr>
      </w:pPr>
      <w:r w:rsidRPr="00DC3024">
        <w:rPr>
          <w:rFonts w:ascii="Century Schoolbook" w:hAnsi="Century Schoolbook"/>
          <w:sz w:val="28"/>
          <w:szCs w:val="28"/>
        </w:rPr>
        <w:t>All three IT professional</w:t>
      </w:r>
      <w:r w:rsidR="00DC3024" w:rsidRPr="00DC3024">
        <w:rPr>
          <w:rFonts w:ascii="Century Schoolbook" w:hAnsi="Century Schoolbook"/>
          <w:sz w:val="28"/>
          <w:szCs w:val="28"/>
        </w:rPr>
        <w:t>s</w:t>
      </w:r>
      <w:r w:rsidRPr="00DC3024">
        <w:rPr>
          <w:rFonts w:ascii="Century Schoolbook" w:hAnsi="Century Schoolbook"/>
          <w:sz w:val="28"/>
          <w:szCs w:val="28"/>
        </w:rPr>
        <w:t xml:space="preserve"> </w:t>
      </w:r>
      <w:r w:rsidR="009E3808">
        <w:rPr>
          <w:rFonts w:ascii="Century Schoolbook" w:hAnsi="Century Schoolbook"/>
          <w:sz w:val="28"/>
          <w:szCs w:val="28"/>
        </w:rPr>
        <w:t>recommended</w:t>
      </w:r>
      <w:r w:rsidRPr="00DC3024">
        <w:rPr>
          <w:rFonts w:ascii="Century Schoolbook" w:hAnsi="Century Schoolbook"/>
          <w:sz w:val="28"/>
          <w:szCs w:val="28"/>
        </w:rPr>
        <w:t xml:space="preserve"> that courses should prepare students for CompTIA certificates. </w:t>
      </w:r>
      <w:r w:rsidR="00865138" w:rsidRPr="00DC3024">
        <w:rPr>
          <w:rFonts w:ascii="Century Schoolbook" w:hAnsi="Century Schoolbook"/>
          <w:sz w:val="28"/>
          <w:szCs w:val="28"/>
        </w:rPr>
        <w:t xml:space="preserve"> CIMN</w:t>
      </w:r>
      <w:r w:rsidR="00DC3024">
        <w:rPr>
          <w:rFonts w:ascii="Century Schoolbook" w:hAnsi="Century Schoolbook"/>
          <w:sz w:val="28"/>
          <w:szCs w:val="28"/>
        </w:rPr>
        <w:t>/CIMS</w:t>
      </w:r>
      <w:r w:rsidR="00865138" w:rsidRPr="00DC3024">
        <w:rPr>
          <w:rFonts w:ascii="Century Schoolbook" w:hAnsi="Century Schoolbook"/>
          <w:sz w:val="28"/>
          <w:szCs w:val="28"/>
        </w:rPr>
        <w:t xml:space="preserve"> courses when possible are being updated to reflect CompTIA certificates.</w:t>
      </w:r>
    </w:p>
    <w:p w14:paraId="242DA0C0" w14:textId="7E30946D" w:rsidR="00B1551E" w:rsidRDefault="00B1551E" w:rsidP="00B1551E">
      <w:pPr>
        <w:rPr>
          <w:rStyle w:val="Strong"/>
          <w:color w:val="000000"/>
          <w:sz w:val="27"/>
          <w:szCs w:val="27"/>
        </w:rPr>
      </w:pPr>
      <w:r w:rsidRPr="00DC3024">
        <w:rPr>
          <w:rFonts w:ascii="Century Schoolbook" w:hAnsi="Century Schoolbook"/>
          <w:sz w:val="28"/>
          <w:szCs w:val="28"/>
        </w:rPr>
        <w:t xml:space="preserve">Steve Linthicum voiced </w:t>
      </w:r>
      <w:r w:rsidR="009E3808">
        <w:rPr>
          <w:rFonts w:ascii="Century Schoolbook" w:hAnsi="Century Schoolbook"/>
          <w:sz w:val="28"/>
          <w:szCs w:val="28"/>
        </w:rPr>
        <w:t xml:space="preserve">the </w:t>
      </w:r>
      <w:r w:rsidRPr="009E3808">
        <w:rPr>
          <w:rFonts w:ascii="Century Schoolbook" w:hAnsi="Century Schoolbook"/>
          <w:noProof/>
          <w:sz w:val="28"/>
          <w:szCs w:val="28"/>
        </w:rPr>
        <w:t>importance</w:t>
      </w:r>
      <w:r w:rsidRPr="00DC3024">
        <w:rPr>
          <w:rFonts w:ascii="Century Schoolbook" w:hAnsi="Century Schoolbook"/>
          <w:sz w:val="28"/>
          <w:szCs w:val="28"/>
        </w:rPr>
        <w:t xml:space="preserve"> of following CID </w:t>
      </w:r>
      <w:r w:rsidR="00DC3024">
        <w:rPr>
          <w:rFonts w:ascii="Century Schoolbook" w:hAnsi="Century Schoolbook"/>
          <w:sz w:val="28"/>
          <w:szCs w:val="28"/>
        </w:rPr>
        <w:t>Information Technology/Information Science (ITIS)</w:t>
      </w:r>
      <w:r w:rsidRPr="00DC3024">
        <w:rPr>
          <w:rFonts w:ascii="Century Schoolbook" w:hAnsi="Century Schoolbook"/>
          <w:sz w:val="28"/>
          <w:szCs w:val="28"/>
        </w:rPr>
        <w:t xml:space="preserve"> course </w:t>
      </w:r>
      <w:proofErr w:type="gramStart"/>
      <w:r w:rsidRPr="00DC3024">
        <w:rPr>
          <w:rFonts w:ascii="Century Schoolbook" w:hAnsi="Century Schoolbook"/>
          <w:sz w:val="28"/>
          <w:szCs w:val="28"/>
        </w:rPr>
        <w:t xml:space="preserve">especially  </w:t>
      </w:r>
      <w:r w:rsidR="00DC3024" w:rsidRPr="00DC3024">
        <w:rPr>
          <w:rFonts w:ascii="Century Schoolbook" w:hAnsi="Century Schoolbook"/>
          <w:sz w:val="28"/>
          <w:szCs w:val="28"/>
        </w:rPr>
        <w:t>ITIS</w:t>
      </w:r>
      <w:proofErr w:type="gramEnd"/>
      <w:r w:rsidR="00DC3024" w:rsidRPr="00DC3024">
        <w:rPr>
          <w:rFonts w:ascii="Century Schoolbook" w:hAnsi="Century Schoolbook"/>
          <w:sz w:val="28"/>
          <w:szCs w:val="28"/>
        </w:rPr>
        <w:t xml:space="preserve"> 164 </w:t>
      </w:r>
      <w:r w:rsidR="009E3808">
        <w:rPr>
          <w:rFonts w:ascii="Century Schoolbook" w:hAnsi="Century Schoolbook"/>
          <w:sz w:val="28"/>
          <w:szCs w:val="28"/>
        </w:rPr>
        <w:t>“</w:t>
      </w:r>
      <w:r w:rsidR="00DC3024" w:rsidRPr="00DC3024">
        <w:rPr>
          <w:rFonts w:ascii="Century Schoolbook" w:hAnsi="Century Schoolbook"/>
          <w:color w:val="000000"/>
          <w:sz w:val="27"/>
          <w:szCs w:val="27"/>
        </w:rPr>
        <w:t>Introduction to Cybersecurity: Ethical Hacking and ITIS</w:t>
      </w:r>
      <w:r w:rsidR="00DC3024" w:rsidRPr="00DC3024">
        <w:rPr>
          <w:rFonts w:ascii="Century Schoolbook" w:hAnsi="Century Schoolbook"/>
          <w:b/>
          <w:color w:val="000000"/>
          <w:sz w:val="27"/>
          <w:szCs w:val="27"/>
        </w:rPr>
        <w:t xml:space="preserve"> </w:t>
      </w:r>
      <w:r w:rsidR="00DC3024" w:rsidRPr="00DC3024">
        <w:rPr>
          <w:rStyle w:val="Strong"/>
          <w:rFonts w:ascii="Century Schoolbook" w:hAnsi="Century Schoolbook"/>
          <w:b w:val="0"/>
          <w:color w:val="000000"/>
          <w:sz w:val="27"/>
          <w:szCs w:val="27"/>
        </w:rPr>
        <w:t>Cybersecurity Analysis</w:t>
      </w:r>
      <w:r w:rsidR="00DC3024" w:rsidRPr="00DC3024">
        <w:rPr>
          <w:rStyle w:val="Strong"/>
          <w:b w:val="0"/>
          <w:color w:val="000000"/>
          <w:sz w:val="27"/>
          <w:szCs w:val="27"/>
        </w:rPr>
        <w:t>.</w:t>
      </w:r>
      <w:r w:rsidR="009E3808">
        <w:rPr>
          <w:rStyle w:val="Strong"/>
          <w:b w:val="0"/>
          <w:color w:val="000000"/>
          <w:sz w:val="27"/>
          <w:szCs w:val="27"/>
        </w:rPr>
        <w:t>”</w:t>
      </w:r>
    </w:p>
    <w:p w14:paraId="2CD1DD7E" w14:textId="77777777" w:rsidR="00DC3024" w:rsidRDefault="00DC3024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Steve Linthicum also said he could fund our networking classes using Cisco Academy. We should also look at CSU offering cybersecurity degrees. </w:t>
      </w:r>
    </w:p>
    <w:p w14:paraId="47B96F45" w14:textId="39CDFF3A" w:rsidR="00DC3024" w:rsidRDefault="00DC3024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All three IT professional felt we should </w:t>
      </w:r>
      <w:r w:rsidR="009E3808" w:rsidRPr="009E3808">
        <w:rPr>
          <w:rFonts w:ascii="Century Schoolbook" w:hAnsi="Century Schoolbook"/>
          <w:noProof/>
          <w:sz w:val="28"/>
          <w:szCs w:val="28"/>
        </w:rPr>
        <w:t>minimize</w:t>
      </w:r>
      <w:r>
        <w:rPr>
          <w:rFonts w:ascii="Century Schoolbook" w:hAnsi="Century Schoolbook"/>
          <w:sz w:val="28"/>
          <w:szCs w:val="28"/>
        </w:rPr>
        <w:t xml:space="preserve"> cyberlaw. Our CIMS 250 cyberlaw course is </w:t>
      </w:r>
      <w:r w:rsidRPr="00C4362D">
        <w:rPr>
          <w:rFonts w:ascii="Century Schoolbook" w:hAnsi="Century Schoolbook"/>
          <w:noProof/>
          <w:sz w:val="28"/>
          <w:szCs w:val="28"/>
        </w:rPr>
        <w:t>being downplayed</w:t>
      </w:r>
      <w:r>
        <w:rPr>
          <w:rFonts w:ascii="Century Schoolbook" w:hAnsi="Century Schoolbook"/>
          <w:sz w:val="28"/>
          <w:szCs w:val="28"/>
        </w:rPr>
        <w:t xml:space="preserve"> with more of a</w:t>
      </w:r>
      <w:r w:rsidR="00C40D55">
        <w:rPr>
          <w:rFonts w:ascii="Century Schoolbook" w:hAnsi="Century Schoolbook"/>
          <w:sz w:val="28"/>
          <w:szCs w:val="28"/>
        </w:rPr>
        <w:t>n</w:t>
      </w:r>
      <w:r>
        <w:rPr>
          <w:rFonts w:ascii="Century Schoolbook" w:hAnsi="Century Schoolbook"/>
          <w:sz w:val="28"/>
          <w:szCs w:val="28"/>
        </w:rPr>
        <w:t xml:space="preserve"> IT IS 164 Cybersecurity emphasis.</w:t>
      </w:r>
      <w:r w:rsidR="00241EF8">
        <w:rPr>
          <w:rFonts w:ascii="Century Schoolbook" w:hAnsi="Century Schoolbook"/>
          <w:sz w:val="28"/>
          <w:szCs w:val="28"/>
        </w:rPr>
        <w:t xml:space="preserve"> Our cyberlaw course is being updated to reflect both the cybersecurity emphasis and downplaying cyberlaw.</w:t>
      </w:r>
    </w:p>
    <w:p w14:paraId="633B011B" w14:textId="52D85AD2" w:rsidR="00DC3024" w:rsidRDefault="00DC3024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Mike </w:t>
      </w:r>
      <w:proofErr w:type="spellStart"/>
      <w:r>
        <w:rPr>
          <w:rFonts w:ascii="Century Schoolbook" w:hAnsi="Century Schoolbook"/>
          <w:sz w:val="28"/>
          <w:szCs w:val="28"/>
        </w:rPr>
        <w:t>Sapien</w:t>
      </w:r>
      <w:proofErr w:type="spellEnd"/>
      <w:r>
        <w:rPr>
          <w:rFonts w:ascii="Century Schoolbook" w:hAnsi="Century Schoolbook"/>
          <w:sz w:val="28"/>
          <w:szCs w:val="28"/>
        </w:rPr>
        <w:t xml:space="preserve">, felt our Information Security Analyst occupation skills </w:t>
      </w:r>
      <w:r w:rsidRPr="009E3808">
        <w:rPr>
          <w:rFonts w:ascii="Century Schoolbook" w:hAnsi="Century Schoolbook"/>
          <w:noProof/>
          <w:sz w:val="28"/>
          <w:szCs w:val="28"/>
        </w:rPr>
        <w:t>award</w:t>
      </w:r>
      <w:r>
        <w:rPr>
          <w:rFonts w:ascii="Century Schoolbook" w:hAnsi="Century Schoolbook"/>
          <w:sz w:val="28"/>
          <w:szCs w:val="28"/>
        </w:rPr>
        <w:t xml:space="preserve"> is moving in the right direction. Should attempt to align to MS graduate programs in Cybersecurity.  He also felt that basic networking as covered in CIMN200 should not be part of a Cybersecurity certificate.</w:t>
      </w:r>
    </w:p>
    <w:p w14:paraId="7CB071DF" w14:textId="77777777" w:rsidR="00C40D55" w:rsidRDefault="00FB1AC6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John Jaramillo</w:t>
      </w:r>
      <w:r w:rsidR="00C40D55">
        <w:rPr>
          <w:rFonts w:ascii="Century Schoolbook" w:hAnsi="Century Schoolbook"/>
          <w:sz w:val="28"/>
          <w:szCs w:val="28"/>
        </w:rPr>
        <w:t xml:space="preserve"> emphasized the importance of aligning to high school </w:t>
      </w:r>
      <w:r w:rsidR="00C40D55" w:rsidRPr="00241EF8">
        <w:rPr>
          <w:rFonts w:ascii="Century Schoolbook" w:hAnsi="Century Schoolbook"/>
          <w:noProof/>
          <w:sz w:val="28"/>
          <w:szCs w:val="28"/>
        </w:rPr>
        <w:t>cyberpatriot</w:t>
      </w:r>
      <w:r w:rsidR="00C40D55">
        <w:rPr>
          <w:rFonts w:ascii="Century Schoolbook" w:hAnsi="Century Schoolbook"/>
          <w:sz w:val="28"/>
          <w:szCs w:val="28"/>
        </w:rPr>
        <w:t>.</w:t>
      </w:r>
    </w:p>
    <w:p w14:paraId="3CEEADBA" w14:textId="77777777" w:rsidR="00C40D55" w:rsidRDefault="00C40D55" w:rsidP="00B1551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Steve Korper voiced how classes like computer forensics can </w:t>
      </w:r>
      <w:r w:rsidRPr="00241EF8">
        <w:rPr>
          <w:rFonts w:ascii="Century Schoolbook" w:hAnsi="Century Schoolbook"/>
          <w:noProof/>
          <w:sz w:val="28"/>
          <w:szCs w:val="28"/>
        </w:rPr>
        <w:t>be taught</w:t>
      </w:r>
      <w:r>
        <w:rPr>
          <w:rFonts w:ascii="Century Schoolbook" w:hAnsi="Century Schoolbook"/>
          <w:sz w:val="28"/>
          <w:szCs w:val="28"/>
        </w:rPr>
        <w:t xml:space="preserve"> with minimum hardware investments. </w:t>
      </w:r>
    </w:p>
    <w:p w14:paraId="215A9BE7" w14:textId="77777777" w:rsidR="00C40D55" w:rsidRDefault="00C40D55" w:rsidP="00B1551E">
      <w:pPr>
        <w:rPr>
          <w:rFonts w:ascii="Century Schoolbook" w:hAnsi="Century Schoolbook"/>
          <w:sz w:val="28"/>
          <w:szCs w:val="28"/>
        </w:rPr>
      </w:pPr>
    </w:p>
    <w:p w14:paraId="22BAB343" w14:textId="59CB6BEF" w:rsidR="00B6190F" w:rsidRDefault="00C40D55" w:rsidP="00B6190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Dan </w:t>
      </w:r>
      <w:r w:rsidRPr="009E3808">
        <w:rPr>
          <w:rFonts w:ascii="Century Schoolbook" w:hAnsi="Century Schoolbook"/>
          <w:noProof/>
          <w:sz w:val="28"/>
          <w:szCs w:val="28"/>
        </w:rPr>
        <w:t>Dumouchel</w:t>
      </w:r>
      <w:r w:rsidR="00B6190F" w:rsidRPr="009E3808">
        <w:rPr>
          <w:rFonts w:ascii="Century Schoolbook" w:hAnsi="Century Schoolbook"/>
          <w:noProof/>
          <w:sz w:val="28"/>
          <w:szCs w:val="28"/>
        </w:rPr>
        <w:t xml:space="preserve"> stressed</w:t>
      </w:r>
      <w:r w:rsidR="00B6190F">
        <w:rPr>
          <w:rFonts w:ascii="Century Schoolbook" w:hAnsi="Century Schoolbook"/>
          <w:sz w:val="28"/>
          <w:szCs w:val="28"/>
        </w:rPr>
        <w:t xml:space="preserve"> the need for </w:t>
      </w:r>
      <w:r w:rsidR="00B6190F" w:rsidRPr="00B6190F">
        <w:rPr>
          <w:rFonts w:ascii="Century Schoolbook" w:hAnsi="Century Schoolbook"/>
          <w:sz w:val="28"/>
          <w:szCs w:val="28"/>
        </w:rPr>
        <w:t xml:space="preserve">students </w:t>
      </w:r>
      <w:r w:rsidR="00B6190F">
        <w:rPr>
          <w:rFonts w:ascii="Century Schoolbook" w:hAnsi="Century Schoolbook"/>
          <w:sz w:val="28"/>
          <w:szCs w:val="28"/>
        </w:rPr>
        <w:t xml:space="preserve">to </w:t>
      </w:r>
      <w:r w:rsidR="00B6190F" w:rsidRPr="00B6190F">
        <w:rPr>
          <w:rFonts w:ascii="Century Schoolbook" w:hAnsi="Century Schoolbook"/>
          <w:sz w:val="28"/>
          <w:szCs w:val="28"/>
        </w:rPr>
        <w:t xml:space="preserve">understand </w:t>
      </w:r>
      <w:r w:rsidR="00B6190F" w:rsidRPr="00241EF8">
        <w:rPr>
          <w:rFonts w:ascii="Century Schoolbook" w:hAnsi="Century Schoolbook"/>
          <w:noProof/>
          <w:sz w:val="28"/>
          <w:szCs w:val="28"/>
        </w:rPr>
        <w:t>TCP</w:t>
      </w:r>
      <w:r w:rsidR="00B6190F" w:rsidRPr="00B6190F">
        <w:rPr>
          <w:rFonts w:ascii="Century Schoolbook" w:hAnsi="Century Schoolbook"/>
          <w:sz w:val="28"/>
          <w:szCs w:val="28"/>
        </w:rPr>
        <w:t>/IP</w:t>
      </w:r>
      <w:r w:rsidR="00B6190F">
        <w:rPr>
          <w:rFonts w:ascii="Century Schoolbook" w:hAnsi="Century Schoolbook"/>
          <w:sz w:val="28"/>
          <w:szCs w:val="28"/>
        </w:rPr>
        <w:t xml:space="preserve"> </w:t>
      </w:r>
      <w:r w:rsidR="00241EF8">
        <w:rPr>
          <w:rFonts w:ascii="Century Schoolbook" w:hAnsi="Century Schoolbook"/>
          <w:sz w:val="28"/>
          <w:szCs w:val="28"/>
        </w:rPr>
        <w:t xml:space="preserve">and SMTP </w:t>
      </w:r>
      <w:r w:rsidR="00B6190F">
        <w:rPr>
          <w:rFonts w:ascii="Century Schoolbook" w:hAnsi="Century Schoolbook"/>
          <w:sz w:val="28"/>
          <w:szCs w:val="28"/>
        </w:rPr>
        <w:t xml:space="preserve">network protocol. Understanding </w:t>
      </w:r>
      <w:r w:rsidR="00B6190F" w:rsidRPr="009E3808">
        <w:rPr>
          <w:rFonts w:ascii="Century Schoolbook" w:hAnsi="Century Schoolbook"/>
          <w:noProof/>
          <w:sz w:val="28"/>
          <w:szCs w:val="28"/>
        </w:rPr>
        <w:t>the structure</w:t>
      </w:r>
      <w:r w:rsidR="00B6190F" w:rsidRPr="00B6190F">
        <w:rPr>
          <w:rFonts w:ascii="Century Schoolbook" w:hAnsi="Century Schoolbook"/>
          <w:sz w:val="28"/>
          <w:szCs w:val="28"/>
        </w:rPr>
        <w:t xml:space="preserve"> and logic is </w:t>
      </w:r>
      <w:r w:rsidR="009E3808">
        <w:rPr>
          <w:rFonts w:ascii="Century Schoolbook" w:hAnsi="Century Schoolbook"/>
          <w:sz w:val="28"/>
          <w:szCs w:val="28"/>
        </w:rPr>
        <w:t>important</w:t>
      </w:r>
      <w:r w:rsidR="00B6190F" w:rsidRPr="00B6190F">
        <w:rPr>
          <w:rFonts w:ascii="Century Schoolbook" w:hAnsi="Century Schoolbook"/>
          <w:sz w:val="28"/>
          <w:szCs w:val="28"/>
        </w:rPr>
        <w:t xml:space="preserve"> </w:t>
      </w:r>
      <w:r w:rsidR="00B6190F" w:rsidRPr="009E3808">
        <w:rPr>
          <w:rFonts w:ascii="Century Schoolbook" w:hAnsi="Century Schoolbook"/>
          <w:noProof/>
          <w:sz w:val="28"/>
          <w:szCs w:val="28"/>
        </w:rPr>
        <w:t>for both</w:t>
      </w:r>
      <w:r w:rsidR="00B6190F">
        <w:rPr>
          <w:rFonts w:ascii="Century Schoolbook" w:hAnsi="Century Schoolbook"/>
          <w:sz w:val="28"/>
          <w:szCs w:val="28"/>
        </w:rPr>
        <w:t xml:space="preserve"> </w:t>
      </w:r>
      <w:r w:rsidR="00B6190F" w:rsidRPr="00B6190F">
        <w:rPr>
          <w:rFonts w:ascii="Century Schoolbook" w:hAnsi="Century Schoolbook"/>
          <w:sz w:val="28"/>
          <w:szCs w:val="28"/>
        </w:rPr>
        <w:t>malware technicians and email admins</w:t>
      </w:r>
      <w:r w:rsidR="00B6190F">
        <w:rPr>
          <w:rFonts w:ascii="Century Schoolbook" w:hAnsi="Century Schoolbook"/>
          <w:sz w:val="28"/>
          <w:szCs w:val="28"/>
        </w:rPr>
        <w:t xml:space="preserve">. </w:t>
      </w:r>
      <w:r w:rsidR="00241EF8" w:rsidRPr="00241EF8">
        <w:rPr>
          <w:rFonts w:ascii="Century Schoolbook" w:hAnsi="Century Schoolbook"/>
          <w:noProof/>
          <w:sz w:val="28"/>
          <w:szCs w:val="28"/>
        </w:rPr>
        <w:t>He</w:t>
      </w:r>
      <w:r w:rsidR="00241EF8">
        <w:rPr>
          <w:rFonts w:ascii="Century Schoolbook" w:hAnsi="Century Schoolbook"/>
          <w:noProof/>
          <w:sz w:val="28"/>
          <w:szCs w:val="28"/>
        </w:rPr>
        <w:t xml:space="preserve"> also stated a</w:t>
      </w:r>
      <w:r w:rsidR="00B6190F" w:rsidRPr="00241EF8">
        <w:rPr>
          <w:rFonts w:ascii="Century Schoolbook" w:hAnsi="Century Schoolbook"/>
          <w:noProof/>
          <w:sz w:val="28"/>
          <w:szCs w:val="28"/>
        </w:rPr>
        <w:t xml:space="preserve"> cybersecurity security certificate is more valuable when grouped with a Network Administers certificate.</w:t>
      </w:r>
      <w:r w:rsidR="00B6190F">
        <w:rPr>
          <w:rFonts w:ascii="Century Schoolbook" w:hAnsi="Century Schoolbook"/>
          <w:sz w:val="28"/>
          <w:szCs w:val="28"/>
        </w:rPr>
        <w:t xml:space="preserve"> </w:t>
      </w:r>
    </w:p>
    <w:p w14:paraId="5037A114" w14:textId="1D39B9C9" w:rsidR="00B6190F" w:rsidRDefault="00B6190F" w:rsidP="00B6190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Dan also voiced the importance of understanding either Windows </w:t>
      </w:r>
      <w:r w:rsidR="00241EF8">
        <w:rPr>
          <w:rFonts w:ascii="Century Schoolbook" w:hAnsi="Century Schoolbook"/>
          <w:noProof/>
          <w:sz w:val="28"/>
          <w:szCs w:val="28"/>
        </w:rPr>
        <w:t>PowerS</w:t>
      </w:r>
      <w:r w:rsidRPr="00241EF8">
        <w:rPr>
          <w:rFonts w:ascii="Century Schoolbook" w:hAnsi="Century Schoolbook"/>
          <w:noProof/>
          <w:sz w:val="28"/>
          <w:szCs w:val="28"/>
        </w:rPr>
        <w:t>hell</w:t>
      </w:r>
      <w:r>
        <w:rPr>
          <w:rFonts w:ascii="Century Schoolbook" w:hAnsi="Century Schoolbook"/>
          <w:sz w:val="28"/>
          <w:szCs w:val="28"/>
        </w:rPr>
        <w:t xml:space="preserve"> scripts or Linux bash script. Linux </w:t>
      </w:r>
      <w:r w:rsidRPr="00241EF8">
        <w:rPr>
          <w:rFonts w:ascii="Century Schoolbook" w:hAnsi="Century Schoolbook"/>
          <w:noProof/>
          <w:sz w:val="28"/>
          <w:szCs w:val="28"/>
        </w:rPr>
        <w:t>make</w:t>
      </w:r>
      <w:r w:rsidR="00241EF8">
        <w:rPr>
          <w:rFonts w:ascii="Century Schoolbook" w:hAnsi="Century Schoolbook"/>
          <w:noProof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 you more important in the marketplace. </w:t>
      </w:r>
      <w:r w:rsidR="00241EF8">
        <w:rPr>
          <w:rFonts w:ascii="Century Schoolbook" w:hAnsi="Century Schoolbook"/>
          <w:noProof/>
          <w:sz w:val="28"/>
          <w:szCs w:val="28"/>
        </w:rPr>
        <w:t>The c</w:t>
      </w:r>
      <w:r w:rsidRPr="00241EF8">
        <w:rPr>
          <w:rFonts w:ascii="Century Schoolbook" w:hAnsi="Century Schoolbook"/>
          <w:noProof/>
          <w:sz w:val="28"/>
          <w:szCs w:val="28"/>
        </w:rPr>
        <w:t>ertificate</w:t>
      </w:r>
      <w:r>
        <w:rPr>
          <w:rFonts w:ascii="Century Schoolbook" w:hAnsi="Century Schoolbook"/>
          <w:sz w:val="28"/>
          <w:szCs w:val="28"/>
        </w:rPr>
        <w:t xml:space="preserve"> will have technical electives in these areas. </w:t>
      </w:r>
    </w:p>
    <w:p w14:paraId="3BF81B90" w14:textId="03A0E089" w:rsidR="00FB1AC6" w:rsidRPr="00B1551E" w:rsidRDefault="00B6190F" w:rsidP="00B6190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Dan also stated a</w:t>
      </w:r>
      <w:r w:rsidRPr="00B6190F">
        <w:rPr>
          <w:rFonts w:ascii="Century Schoolbook" w:hAnsi="Century Schoolbook"/>
          <w:sz w:val="28"/>
          <w:szCs w:val="28"/>
        </w:rPr>
        <w:t xml:space="preserve">ll companies are updating their security policies to ISO 27001:2013 version to maintain their SOC2 certifications. You can buy this policy outline online at www.iso.org so you can see if your teaching </w:t>
      </w:r>
      <w:r>
        <w:rPr>
          <w:rFonts w:ascii="Century Schoolbook" w:hAnsi="Century Schoolbook"/>
          <w:sz w:val="28"/>
          <w:szCs w:val="28"/>
        </w:rPr>
        <w:t xml:space="preserve">is </w:t>
      </w:r>
      <w:r w:rsidRPr="00B6190F">
        <w:rPr>
          <w:rFonts w:ascii="Century Schoolbook" w:hAnsi="Century Schoolbook"/>
          <w:sz w:val="28"/>
          <w:szCs w:val="28"/>
        </w:rPr>
        <w:t>relevan</w:t>
      </w:r>
      <w:r>
        <w:rPr>
          <w:rFonts w:ascii="Century Schoolbook" w:hAnsi="Century Schoolbook"/>
          <w:sz w:val="28"/>
          <w:szCs w:val="28"/>
        </w:rPr>
        <w:t>t</w:t>
      </w:r>
      <w:r w:rsidRPr="00B6190F">
        <w:rPr>
          <w:rFonts w:ascii="Century Schoolbook" w:hAnsi="Century Schoolbook"/>
          <w:sz w:val="28"/>
          <w:szCs w:val="28"/>
        </w:rPr>
        <w:t xml:space="preserve">. </w:t>
      </w:r>
      <w:r w:rsidRPr="00241EF8">
        <w:rPr>
          <w:rFonts w:ascii="Century Schoolbook" w:hAnsi="Century Schoolbook"/>
          <w:noProof/>
          <w:sz w:val="28"/>
          <w:szCs w:val="28"/>
        </w:rPr>
        <w:t>Th</w:t>
      </w:r>
      <w:r w:rsidR="00241EF8">
        <w:rPr>
          <w:rFonts w:ascii="Century Schoolbook" w:hAnsi="Century Schoolbook"/>
          <w:noProof/>
          <w:sz w:val="28"/>
          <w:szCs w:val="28"/>
        </w:rPr>
        <w:t>is</w:t>
      </w:r>
      <w:r w:rsidRPr="00241EF8">
        <w:rPr>
          <w:rFonts w:ascii="Century Schoolbook" w:hAnsi="Century Schoolbook"/>
          <w:noProof/>
          <w:sz w:val="28"/>
          <w:szCs w:val="28"/>
        </w:rPr>
        <w:t xml:space="preserve"> outline</w:t>
      </w:r>
      <w:r w:rsidRPr="00B6190F">
        <w:rPr>
          <w:rFonts w:ascii="Century Schoolbook" w:hAnsi="Century Schoolbook"/>
          <w:sz w:val="28"/>
          <w:szCs w:val="28"/>
        </w:rPr>
        <w:t xml:space="preserve"> </w:t>
      </w:r>
      <w:r w:rsidRPr="00241EF8">
        <w:rPr>
          <w:rFonts w:ascii="Century Schoolbook" w:hAnsi="Century Schoolbook"/>
          <w:noProof/>
          <w:sz w:val="28"/>
          <w:szCs w:val="28"/>
        </w:rPr>
        <w:t>give</w:t>
      </w:r>
      <w:r w:rsidR="00241EF8">
        <w:rPr>
          <w:rFonts w:ascii="Century Schoolbook" w:hAnsi="Century Schoolbook"/>
          <w:noProof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 a </w:t>
      </w:r>
      <w:r w:rsidRPr="00241EF8">
        <w:rPr>
          <w:rFonts w:ascii="Century Schoolbook" w:hAnsi="Century Schoolbook"/>
          <w:noProof/>
          <w:sz w:val="28"/>
          <w:szCs w:val="28"/>
        </w:rPr>
        <w:t>high</w:t>
      </w:r>
      <w:r w:rsidR="00241EF8">
        <w:rPr>
          <w:rFonts w:ascii="Century Schoolbook" w:hAnsi="Century Schoolbook"/>
          <w:noProof/>
          <w:sz w:val="28"/>
          <w:szCs w:val="28"/>
        </w:rPr>
        <w:t>-</w:t>
      </w:r>
      <w:r w:rsidRPr="00241EF8">
        <w:rPr>
          <w:rFonts w:ascii="Century Schoolbook" w:hAnsi="Century Schoolbook"/>
          <w:noProof/>
          <w:sz w:val="28"/>
          <w:szCs w:val="28"/>
        </w:rPr>
        <w:t>level</w:t>
      </w:r>
      <w:r>
        <w:rPr>
          <w:rFonts w:ascii="Century Schoolbook" w:hAnsi="Century Schoolbook"/>
          <w:sz w:val="28"/>
          <w:szCs w:val="28"/>
        </w:rPr>
        <w:t xml:space="preserve"> view of </w:t>
      </w:r>
      <w:r w:rsidRPr="00B6190F">
        <w:rPr>
          <w:rFonts w:ascii="Century Schoolbook" w:hAnsi="Century Schoolbook"/>
          <w:sz w:val="28"/>
          <w:szCs w:val="28"/>
        </w:rPr>
        <w:t>what people generally “do” in the field</w:t>
      </w:r>
      <w:r>
        <w:rPr>
          <w:rFonts w:ascii="Century Schoolbook" w:hAnsi="Century Schoolbook"/>
          <w:sz w:val="28"/>
          <w:szCs w:val="28"/>
        </w:rPr>
        <w:t>.</w:t>
      </w:r>
    </w:p>
    <w:p w14:paraId="2F69339A" w14:textId="6E8969BB" w:rsidR="00B6190F" w:rsidRPr="00B6190F" w:rsidRDefault="00B6190F" w:rsidP="00B6190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Dan saw the need for </w:t>
      </w:r>
      <w:r w:rsidR="00241EF8" w:rsidRPr="00241EF8">
        <w:rPr>
          <w:rFonts w:ascii="Century Schoolbook" w:hAnsi="Century Schoolbook"/>
          <w:noProof/>
          <w:sz w:val="28"/>
          <w:szCs w:val="28"/>
        </w:rPr>
        <w:t>b</w:t>
      </w:r>
      <w:r w:rsidR="00241EF8">
        <w:rPr>
          <w:rFonts w:ascii="Century Schoolbook" w:hAnsi="Century Schoolbook"/>
          <w:noProof/>
          <w:sz w:val="28"/>
          <w:szCs w:val="28"/>
        </w:rPr>
        <w:t xml:space="preserve">eing able to </w:t>
      </w:r>
      <w:r w:rsidRPr="00241EF8">
        <w:rPr>
          <w:rFonts w:ascii="Century Schoolbook" w:hAnsi="Century Schoolbook"/>
          <w:noProof/>
          <w:sz w:val="28"/>
          <w:szCs w:val="28"/>
        </w:rPr>
        <w:t>read</w:t>
      </w:r>
      <w:r>
        <w:rPr>
          <w:rFonts w:ascii="Century Schoolbook" w:hAnsi="Century Schoolbook"/>
          <w:sz w:val="28"/>
          <w:szCs w:val="28"/>
        </w:rPr>
        <w:t xml:space="preserve"> and understand email code consisting of JavaScript and HTML. </w:t>
      </w:r>
      <w:proofErr w:type="gramStart"/>
      <w:r>
        <w:rPr>
          <w:rFonts w:ascii="Century Schoolbook" w:hAnsi="Century Schoolbook"/>
          <w:sz w:val="28"/>
          <w:szCs w:val="28"/>
        </w:rPr>
        <w:t>Again</w:t>
      </w:r>
      <w:proofErr w:type="gramEnd"/>
      <w:r>
        <w:rPr>
          <w:rFonts w:ascii="Century Schoolbook" w:hAnsi="Century Schoolbook"/>
          <w:sz w:val="28"/>
          <w:szCs w:val="28"/>
        </w:rPr>
        <w:t xml:space="preserve"> technical electives and pending zero-unit certificate Web and Mobile Bootcamp developers certificate will supply training in this area.</w:t>
      </w:r>
    </w:p>
    <w:p w14:paraId="15D08587" w14:textId="77777777" w:rsidR="005F4FC7" w:rsidRDefault="005F4FC7"/>
    <w:p w14:paraId="6719FFED" w14:textId="77777777" w:rsidR="001117FA" w:rsidRDefault="001117FA"/>
    <w:sectPr w:rsidR="0011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E21B4"/>
    <w:multiLevelType w:val="hybridMultilevel"/>
    <w:tmpl w:val="A492E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wNjGxNDextLA0sbBQ0lEKTi0uzszPAykwrgUAqjOLCywAAAA="/>
  </w:docVars>
  <w:rsids>
    <w:rsidRoot w:val="001117FA"/>
    <w:rsid w:val="001117FA"/>
    <w:rsid w:val="00241EF8"/>
    <w:rsid w:val="005F4FC7"/>
    <w:rsid w:val="00754C85"/>
    <w:rsid w:val="00865138"/>
    <w:rsid w:val="00981242"/>
    <w:rsid w:val="009E3808"/>
    <w:rsid w:val="00A1385F"/>
    <w:rsid w:val="00B1551E"/>
    <w:rsid w:val="00B6190F"/>
    <w:rsid w:val="00C40D55"/>
    <w:rsid w:val="00C4362D"/>
    <w:rsid w:val="00DC3024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6102"/>
  <w15:chartTrackingRefBased/>
  <w15:docId w15:val="{A4C7A813-8D6F-480D-AC42-13DD4F6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tdedonno@juno.com</dc:creator>
  <cp:keywords/>
  <dc:description/>
  <cp:lastModifiedBy>tdedonno@juno.com</cp:lastModifiedBy>
  <cp:revision>7</cp:revision>
  <dcterms:created xsi:type="dcterms:W3CDTF">2018-10-01T02:28:00Z</dcterms:created>
  <dcterms:modified xsi:type="dcterms:W3CDTF">2018-10-08T22:00:00Z</dcterms:modified>
</cp:coreProperties>
</file>